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C9D" w:rsidRDefault="00E11FC2" w:rsidP="00FB77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11FC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Перечень административных процедур, осуществляемых </w:t>
      </w:r>
      <w:r w:rsidR="0083134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ГУКПП </w:t>
      </w:r>
      <w:r w:rsidRPr="00E11FC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«Г</w:t>
      </w:r>
      <w:r w:rsidR="0083134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родново</w:t>
      </w:r>
      <w:r w:rsidRPr="00E11FC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доканал» по заявлениям граждан</w:t>
      </w:r>
    </w:p>
    <w:p w:rsidR="00E11FC2" w:rsidRPr="00E11FC2" w:rsidRDefault="00E11FC2" w:rsidP="00FB77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F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УТВЕРЖДЕННЫХ</w:t>
      </w:r>
      <w:r w:rsidRPr="00E11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1F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УКАЗОМ</w:t>
      </w:r>
      <w:r w:rsidRPr="00E11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1F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ПРЕЗИДЕНТА РЕСПУБЛИКИ БЕЛАРУСЬ ОТ 26.04.2010 № 200</w:t>
      </w:r>
    </w:p>
    <w:p w:rsidR="00E11FC2" w:rsidRPr="00E11FC2" w:rsidRDefault="00E11FC2" w:rsidP="00FB77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F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6160" w:type="dxa"/>
        <w:tblCellSpacing w:w="15" w:type="dxa"/>
        <w:tblInd w:w="-709" w:type="dxa"/>
        <w:shd w:val="clear" w:color="auto" w:fill="00000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4"/>
        <w:gridCol w:w="2284"/>
        <w:gridCol w:w="3824"/>
        <w:gridCol w:w="1836"/>
        <w:gridCol w:w="1832"/>
        <w:gridCol w:w="3250"/>
      </w:tblGrid>
      <w:tr w:rsidR="0083134F" w:rsidRPr="00E11FC2" w:rsidTr="00510539">
        <w:trPr>
          <w:tblCellSpacing w:w="15" w:type="dxa"/>
        </w:trPr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административной процедуры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предприятия в который гражданин должен обратиться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 и (или) сведения,  представляемые гражданином для осуществления административной процедуры </w:t>
            </w:r>
            <w:r w:rsidRPr="00E11F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C2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платы, взимаемой при осуществлении </w:t>
            </w:r>
            <w:proofErr w:type="spellStart"/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</w:t>
            </w:r>
            <w:proofErr w:type="spellEnd"/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-ной процедуры 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Максимальный срок осуществления </w:t>
            </w:r>
            <w:proofErr w:type="spellStart"/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</w:t>
            </w:r>
            <w:proofErr w:type="spellEnd"/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-ной процедуры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действия справки, другого  документа (решения), выдаваемых  (принимаемого) при осуществлении административной  процедуры</w:t>
            </w:r>
          </w:p>
        </w:tc>
      </w:tr>
      <w:tr w:rsidR="0083134F" w:rsidRPr="00E11FC2" w:rsidTr="00510539">
        <w:trPr>
          <w:tblCellSpacing w:w="15" w:type="dxa"/>
        </w:trPr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A1B2A" w:rsidRPr="00E11FC2" w:rsidTr="00510539">
        <w:trPr>
          <w:tblCellSpacing w:w="15" w:type="dxa"/>
        </w:trPr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 w:rsidR="009A1B2A" w:rsidRDefault="009A1B2A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решения</w:t>
            </w:r>
            <w:r w:rsidR="00FB7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1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принятии на учет (восстановлении на учете) граждан, нуждающихся в улучшении жилищных условий, о внесении изменений в состав семьи, с которым гражданин состоит на учете нуждающихся в улучшении жилищных условий, о включении в отдельные списки учета нуждающихся в улучшении жилищных условий, о разделении (объединении) очереди, о переоформлении очереди с гражданина на совершеннолетнего члена его семьи</w:t>
            </w:r>
          </w:p>
          <w:p w:rsidR="009A1B2A" w:rsidRPr="00E11FC2" w:rsidRDefault="009A1B2A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(Процедура 1.1.5</w:t>
            </w:r>
            <w:r w:rsidRPr="009A1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 w:rsidR="00906942" w:rsidRDefault="0090694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Профсоюзный комитет</w:t>
            </w:r>
          </w:p>
          <w:p w:rsidR="00906942" w:rsidRDefault="0090694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Председатель:</w:t>
            </w:r>
          </w:p>
          <w:p w:rsidR="00906942" w:rsidRDefault="0090694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Урбанович О.Ч.</w:t>
            </w:r>
          </w:p>
          <w:p w:rsidR="00906942" w:rsidRDefault="0090694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Приемная</w:t>
            </w:r>
          </w:p>
          <w:p w:rsidR="00906942" w:rsidRDefault="0090694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тел.79 19 73</w:t>
            </w:r>
          </w:p>
          <w:p w:rsidR="00906942" w:rsidRDefault="0090694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Сектор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кадровой  работы</w:t>
            </w:r>
            <w:proofErr w:type="gramEnd"/>
          </w:p>
          <w:p w:rsidR="00906942" w:rsidRDefault="0090694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Начальник:</w:t>
            </w:r>
          </w:p>
          <w:p w:rsidR="00906942" w:rsidRDefault="0090694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Козловская Т.И.</w:t>
            </w:r>
          </w:p>
          <w:p w:rsidR="00906942" w:rsidRDefault="004D7D25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каб.310</w:t>
            </w:r>
          </w:p>
          <w:p w:rsidR="00906942" w:rsidRDefault="0090694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тел.79 19 24</w:t>
            </w:r>
          </w:p>
          <w:p w:rsidR="009A1B2A" w:rsidRPr="00E11FC2" w:rsidRDefault="009A1B2A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 w:rsidR="009A1B2A" w:rsidRPr="009A1B2A" w:rsidRDefault="009A1B2A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</w:t>
            </w:r>
          </w:p>
          <w:p w:rsidR="009A1B2A" w:rsidRPr="009A1B2A" w:rsidRDefault="009A1B2A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1B2A" w:rsidRPr="009A1B2A" w:rsidRDefault="009A1B2A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паспорта или иные документы, удостоверяющие личность всех совершеннолетних граждан, свидетельства о рождении несовершеннолетних детей, принимаемых на учет нуждающихся в улучшении жилищных условий и (или) состоявших (состоящих) на таком учете, – при принятии на учет (восстановлении на учете) граждан, нуждающихся в улучшении жилищных условий, внесении изменений в состав семьи (в случае увеличения состава семьи), с которым гражданин состоит на учете нуждающихся в улучшении жилищных условий, включении в отдельные списки учета </w:t>
            </w:r>
            <w:r w:rsidRPr="009A1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нуждающихся в улучшении жилищных условий, разделении (объединении) очереди, переоформлении очереди с гражданина на совершеннолетнего члена его семьи</w:t>
            </w:r>
          </w:p>
          <w:p w:rsidR="009A1B2A" w:rsidRPr="009A1B2A" w:rsidRDefault="009A1B2A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1B2A" w:rsidRPr="009A1B2A" w:rsidRDefault="009A1B2A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паспорта или иные документы, удостоверяющие личность всех совершеннолетних граждан, остающихся состоять на учете нуждающихся в улучшении жилищных условий после уменьшения состава семьи, – при внесении изменений в состав семьи, с которым гражданин состоит на учете нуждающихся в улучшении жилищных условий (в случае уменьшения состава семьи)</w:t>
            </w:r>
          </w:p>
          <w:p w:rsidR="009A1B2A" w:rsidRPr="009A1B2A" w:rsidRDefault="009A1B2A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1B2A" w:rsidRPr="009A1B2A" w:rsidRDefault="009A1B2A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подтверждающие право на внеочередное или первоочередное предоставление жилого помещения, – в случае наличия такого права</w:t>
            </w:r>
          </w:p>
          <w:p w:rsidR="009A1B2A" w:rsidRPr="009A1B2A" w:rsidRDefault="009A1B2A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1B2A" w:rsidRPr="009A1B2A" w:rsidRDefault="009A1B2A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доходе и имуществе каждого члена семьи – при принятии на учет нуждающихся в улучшении жилищных условий (восстановлении на учете) граждан, имеющих право на получение жилого помещения социального </w:t>
            </w:r>
            <w:r w:rsidRPr="009A1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пользования в зависимости от их дохода и имущества</w:t>
            </w:r>
          </w:p>
          <w:p w:rsidR="009A1B2A" w:rsidRPr="009A1B2A" w:rsidRDefault="009A1B2A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1B2A" w:rsidRPr="009A1B2A" w:rsidRDefault="009A1B2A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врачебно-консультационной комиссии о наличии у гражданина заболеваний, указанных в перечне, определяемом Министерством здравоохранения, при наличии которых признается невозможным его совместное проживание с другими гражданами в одной комнате или однокомнатной квартире, – при принятии граждан на учет нуждающихся в улучшении жилищных условий по основанию, предусмотренному подпунктом 1.7 пункта 1 статьи 36 Жилищного кодекса Республики Беларусь</w:t>
            </w:r>
          </w:p>
          <w:p w:rsidR="009A1B2A" w:rsidRPr="009A1B2A" w:rsidRDefault="009A1B2A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1B2A" w:rsidRDefault="009A1B2A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совершеннолетнего члена семьи, на которого производится переоформление очереди</w:t>
            </w:r>
          </w:p>
          <w:p w:rsidR="00FB77F9" w:rsidRPr="00E11FC2" w:rsidRDefault="00FB77F9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 w:rsidR="009A1B2A" w:rsidRPr="00E11FC2" w:rsidRDefault="009A1B2A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бесплатно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 w:rsidR="009A1B2A" w:rsidRPr="00E11FC2" w:rsidRDefault="009A1B2A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месяц со дня подачи заявления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 w:rsidR="009A1B2A" w:rsidRPr="00E11FC2" w:rsidRDefault="009A1B2A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бессрочно</w:t>
            </w:r>
          </w:p>
        </w:tc>
      </w:tr>
      <w:tr w:rsidR="0083134F" w:rsidRPr="00E11FC2" w:rsidTr="00510539">
        <w:trPr>
          <w:tblCellSpacing w:w="15" w:type="dxa"/>
        </w:trPr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Принятие решения о снятии граждан с учета нуждающихся в улучшении жилищных условий</w:t>
            </w:r>
          </w:p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(Процедура № 1.1.7.)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254C9D" w:rsidRDefault="00254C9D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Профсоюзный комитет</w:t>
            </w:r>
          </w:p>
          <w:p w:rsidR="00254C9D" w:rsidRDefault="00254C9D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Председатель:</w:t>
            </w:r>
          </w:p>
          <w:p w:rsidR="009006D7" w:rsidRDefault="009006D7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Урбанович О.Ч.</w:t>
            </w:r>
          </w:p>
          <w:p w:rsidR="009006D7" w:rsidRDefault="009006D7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Приемная</w:t>
            </w:r>
          </w:p>
          <w:p w:rsidR="009006D7" w:rsidRDefault="009006D7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тел.79 19 73</w:t>
            </w:r>
          </w:p>
          <w:p w:rsidR="00254C9D" w:rsidRDefault="004C4869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Сектор кадровой</w:t>
            </w:r>
            <w:r w:rsidR="00254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</w:t>
            </w:r>
          </w:p>
          <w:p w:rsidR="00254C9D" w:rsidRDefault="00254C9D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Начальник:</w:t>
            </w:r>
          </w:p>
          <w:p w:rsidR="00254C9D" w:rsidRDefault="004C4869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Козловская Т.И</w:t>
            </w:r>
            <w:r w:rsidR="00254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54C9D" w:rsidRDefault="004D7D25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каб.310</w:t>
            </w:r>
          </w:p>
          <w:p w:rsidR="00254C9D" w:rsidRPr="00322F4F" w:rsidRDefault="00254C9D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тел.79 19 24</w:t>
            </w:r>
          </w:p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9A1B2A" w:rsidRPr="009A1B2A" w:rsidRDefault="009A1B2A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заявление, подписанное гражданином и совершеннолетними членами его семьи, совместно состоящими на учете нуждающихся в улучшении жилищных условий</w:t>
            </w:r>
          </w:p>
          <w:p w:rsidR="009A1B2A" w:rsidRPr="009A1B2A" w:rsidRDefault="009A1B2A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1FC2" w:rsidRPr="00E11FC2" w:rsidRDefault="009A1B2A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паспорта или иные документы, удостоверяющие личность всех совершеннолетних граждан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дней со дня подачи заявления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бессрочно</w:t>
            </w:r>
          </w:p>
        </w:tc>
      </w:tr>
      <w:tr w:rsidR="0083134F" w:rsidRPr="00E11FC2" w:rsidTr="00510539">
        <w:trPr>
          <w:tblCellSpacing w:w="15" w:type="dxa"/>
        </w:trPr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справки о состоянии на учете нуждающихся в улучшении жилищных условий</w:t>
            </w:r>
          </w:p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(Процедура № 1.3.1.)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254C9D" w:rsidRDefault="00254C9D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Профсоюзный комитет</w:t>
            </w:r>
          </w:p>
          <w:p w:rsidR="00254C9D" w:rsidRDefault="00254C9D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Председатель:</w:t>
            </w:r>
          </w:p>
          <w:p w:rsidR="009006D7" w:rsidRDefault="009006D7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Урбанович О.Ч.</w:t>
            </w:r>
          </w:p>
          <w:p w:rsidR="009006D7" w:rsidRDefault="00B24C7E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</w:t>
            </w:r>
            <w:r w:rsidR="0090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риемная</w:t>
            </w:r>
          </w:p>
          <w:p w:rsidR="009006D7" w:rsidRDefault="009006D7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тел.79 19 73</w:t>
            </w:r>
          </w:p>
          <w:p w:rsidR="00254C9D" w:rsidRDefault="004C4869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Сектор кадровой</w:t>
            </w:r>
            <w:r w:rsidR="00254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</w:t>
            </w:r>
          </w:p>
          <w:p w:rsidR="00254C9D" w:rsidRDefault="00254C9D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Начальник:</w:t>
            </w:r>
          </w:p>
          <w:p w:rsidR="00254C9D" w:rsidRDefault="004C4869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Козловская Т.И</w:t>
            </w:r>
            <w:r w:rsidR="00254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54C9D" w:rsidRDefault="004D7D25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каб.310</w:t>
            </w:r>
          </w:p>
          <w:p w:rsidR="00254C9D" w:rsidRPr="00322F4F" w:rsidRDefault="00254C9D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тел.79 19 24</w:t>
            </w:r>
          </w:p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обращения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месяцев</w:t>
            </w:r>
          </w:p>
        </w:tc>
      </w:tr>
      <w:tr w:rsidR="0083134F" w:rsidRPr="00E11FC2" w:rsidTr="00510539">
        <w:trPr>
          <w:tblCellSpacing w:w="15" w:type="dxa"/>
        </w:trPr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выписки (копии) из трудовой книжки</w:t>
            </w:r>
          </w:p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(Процедура № 2.1.)</w:t>
            </w:r>
          </w:p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8E48AA" w:rsidRDefault="004C4869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Сектор кадровой</w:t>
            </w:r>
            <w:r w:rsidR="008E4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</w:t>
            </w:r>
          </w:p>
          <w:p w:rsidR="008E48AA" w:rsidRDefault="008E48AA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Начальник:</w:t>
            </w:r>
          </w:p>
          <w:p w:rsidR="008E48AA" w:rsidRDefault="004C4869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Козловская Т.И</w:t>
            </w:r>
            <w:r w:rsidR="008E4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E48AA" w:rsidRDefault="004D7D25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каб.310</w:t>
            </w:r>
          </w:p>
          <w:p w:rsidR="00E11FC2" w:rsidRDefault="008E48AA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тел.79 19 24</w:t>
            </w:r>
            <w:r w:rsidR="004A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B77F9" w:rsidRPr="00E11FC2" w:rsidRDefault="00FB77F9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дней со дня обращения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бессрочно</w:t>
            </w:r>
          </w:p>
        </w:tc>
      </w:tr>
      <w:tr w:rsidR="0083134F" w:rsidRPr="00E11FC2" w:rsidTr="00510539">
        <w:trPr>
          <w:tblCellSpacing w:w="15" w:type="dxa"/>
        </w:trPr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справки о месте работы, службы и занимаемой должности</w:t>
            </w:r>
          </w:p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(Процедура № 2.2.)</w:t>
            </w:r>
          </w:p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8E48AA" w:rsidRDefault="004C4869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Сектор кадровой</w:t>
            </w:r>
            <w:r w:rsidR="008E4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</w:t>
            </w:r>
          </w:p>
          <w:p w:rsidR="008E48AA" w:rsidRDefault="008E48AA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Начальник:</w:t>
            </w:r>
          </w:p>
          <w:p w:rsidR="008E48AA" w:rsidRDefault="004C4869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Козловская Т.И</w:t>
            </w:r>
            <w:r w:rsidR="008E4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E48AA" w:rsidRDefault="004D7D25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каб.310</w:t>
            </w:r>
          </w:p>
          <w:p w:rsidR="00E11FC2" w:rsidRPr="00E11FC2" w:rsidRDefault="008E48AA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тел.79 19 24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дней со дня обращения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бессрочно</w:t>
            </w:r>
          </w:p>
        </w:tc>
      </w:tr>
      <w:tr w:rsidR="0083134F" w:rsidRPr="00E11FC2" w:rsidTr="00510539">
        <w:trPr>
          <w:trHeight w:val="40"/>
          <w:tblCellSpacing w:w="15" w:type="dxa"/>
        </w:trPr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справки о периоде работы, службы</w:t>
            </w:r>
          </w:p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(Процедура № 2.3.)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8E48AA" w:rsidRDefault="004C4869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Сектор кадровой</w:t>
            </w:r>
            <w:r w:rsidR="008E4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</w:t>
            </w:r>
          </w:p>
          <w:p w:rsidR="008E48AA" w:rsidRDefault="008E48AA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Начальник:</w:t>
            </w:r>
          </w:p>
          <w:p w:rsidR="008E48AA" w:rsidRDefault="004C4869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Козловская Т.И</w:t>
            </w:r>
            <w:r w:rsidR="008E4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E48AA" w:rsidRDefault="004D7D25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каб.310</w:t>
            </w:r>
          </w:p>
          <w:p w:rsidR="00E11FC2" w:rsidRDefault="008E48AA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тел.79 19 24</w:t>
            </w:r>
          </w:p>
          <w:p w:rsidR="00FB77F9" w:rsidRPr="00E11FC2" w:rsidRDefault="00FB77F9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дней со дня обращения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бессрочно</w:t>
            </w:r>
          </w:p>
        </w:tc>
      </w:tr>
      <w:tr w:rsidR="0083134F" w:rsidRPr="00E11FC2" w:rsidTr="00510539">
        <w:trPr>
          <w:tblCellSpacing w:w="15" w:type="dxa"/>
        </w:trPr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справки о размере заработной платы (денежного довольствия, ежемесячного денежного содержания)</w:t>
            </w:r>
          </w:p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(Процедура № 2.4.)</w:t>
            </w:r>
          </w:p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8E48AA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Бухгалтерия </w:t>
            </w:r>
          </w:p>
          <w:p w:rsidR="008E48AA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  <w:r w:rsidR="008E4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4A751C" w:rsidRDefault="00E24EC9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А.П.</w:t>
            </w:r>
            <w:r w:rsidR="00E11FC2"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A751C" w:rsidRDefault="008E48AA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Барановская Е.Е.</w:t>
            </w:r>
          </w:p>
          <w:p w:rsidR="008E48AA" w:rsidRPr="00E11FC2" w:rsidRDefault="008E48AA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313</w:t>
            </w:r>
          </w:p>
          <w:p w:rsidR="00E11FC2" w:rsidRPr="00E11FC2" w:rsidRDefault="008E48AA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тел.79 19 43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дней со дня обращения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бессрочно</w:t>
            </w:r>
          </w:p>
        </w:tc>
      </w:tr>
      <w:tr w:rsidR="0083134F" w:rsidRPr="00E11FC2" w:rsidTr="00510539">
        <w:trPr>
          <w:tblCellSpacing w:w="15" w:type="dxa"/>
        </w:trPr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пособия по беременности и родам</w:t>
            </w:r>
          </w:p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(Процедура № 2.5.)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 w:rsidR="008E48AA" w:rsidRPr="00E11FC2" w:rsidRDefault="008E48AA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Бухгалтерия </w:t>
            </w:r>
          </w:p>
          <w:p w:rsidR="008E48AA" w:rsidRDefault="008E48AA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8E48AA" w:rsidRDefault="00E24EC9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А.П.</w:t>
            </w:r>
          </w:p>
          <w:p w:rsidR="008E48AA" w:rsidRDefault="008E48AA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Барановская Е.Е.</w:t>
            </w:r>
          </w:p>
          <w:p w:rsidR="008E48AA" w:rsidRPr="00E11FC2" w:rsidRDefault="008E48AA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313</w:t>
            </w:r>
          </w:p>
          <w:p w:rsidR="00E11FC2" w:rsidRPr="00E11FC2" w:rsidRDefault="008E48AA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тел.79 19 43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или иной документ, удостоверяющий личность</w:t>
            </w: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листок нетрудоспособности</w:t>
            </w: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1FC2" w:rsidRPr="00E11FC2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о размере заработной платы –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– 1 месяц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срок, указанный в листке нетрудоспособности</w:t>
            </w:r>
          </w:p>
        </w:tc>
      </w:tr>
      <w:tr w:rsidR="0083134F" w:rsidRPr="00E11FC2" w:rsidTr="00510539">
        <w:trPr>
          <w:tblCellSpacing w:w="15" w:type="dxa"/>
        </w:trPr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пособия в связи с рождением ребенка</w:t>
            </w:r>
          </w:p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(Процедура № 2.6.)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364B3" w:rsidRPr="00E11FC2" w:rsidRDefault="00E364B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Бухгалтерия </w:t>
            </w:r>
          </w:p>
          <w:p w:rsidR="00E364B3" w:rsidRDefault="00E364B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E24EC9" w:rsidRDefault="00E24EC9" w:rsidP="00E2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А.П.</w:t>
            </w:r>
          </w:p>
          <w:p w:rsidR="00E364B3" w:rsidRDefault="00E364B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Барановская Е.Е.</w:t>
            </w:r>
          </w:p>
          <w:p w:rsidR="00E364B3" w:rsidRPr="00E11FC2" w:rsidRDefault="00E364B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313</w:t>
            </w:r>
          </w:p>
          <w:p w:rsidR="00E11FC2" w:rsidRPr="00E11FC2" w:rsidRDefault="00E364B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тел.79 19 43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заявление</w:t>
            </w: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паспорт или иной документ, удостоверяющий личность</w:t>
            </w: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о рождении ребенка (за исключением лиц, усыновивших (удочеривших) ребенка в возрасте до 6 месяцев, назначенных опекунами ребенка в возрасте до 6 месяцев) – в случае, если ребенок родился в Республике Беларусь и регистрация его рождения произведена органом, регистрирующим акты гражданского состояния, Республики Беларусь</w:t>
            </w: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рождении ребенка, документы и (или) сведения, подтверждающие фактическое проживание ребенка в Республике Беларусь, документы и (или) сведения, подтверждающие фактическое проживание родителя, усыновителя (</w:t>
            </w:r>
            <w:proofErr w:type="spellStart"/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удочерителя</w:t>
            </w:r>
            <w:proofErr w:type="spellEnd"/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опекуна ребенка в Республике Беларусь не менее 6 месяцев в общей сложности в пределах 12 календарных месяцев, предшествующих месяцу рождения ребенка, зарегистрированного по месту жительства в Республике Беларусь (свидетельство о рождении ребенка – для лиц, </w:t>
            </w: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работающих в дипломатических представительствах и консульских учреждениях Республики Беларусь, свидетельство о рождении ребенка (при наличии такого свидетельства) и документы и (или) сведения, подтверждающие фактическое проживание ребенка в Республике Беларусь, – для иностранных граждан и лиц без гражданства, которым предоставлены статус беженца или убежище в Республике Беларусь), –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      </w: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свидетельства о рождении, смерти детей, в том числе старше 18 лет (представляются на всех детей) (для иностранных граждан и лиц без гражданства, которым предоставлены статус беженца или убежище в Республике Беларусь, – при наличии таких свидетельств)</w:t>
            </w: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выписка из решения суда об усыновлении (удочерении) – для семей, усыновивших (удочеривших) детей (представляется на усыновленного (удочеренного) </w:t>
            </w: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ребенка (усыновленных (удочеренных) детей), в отношении которого (которых) заявитель обращается за назначением пособия в связи с рождением ребенка)</w:t>
            </w: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 (представляется на всех подопечных детей)</w:t>
            </w: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заключении брака – в случае, если заявитель состоит в браке</w:t>
            </w: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      </w: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выписки (копии) из трудовых книжек родителей (усыновителей (</w:t>
            </w:r>
            <w:proofErr w:type="spellStart"/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удочерителей</w:t>
            </w:r>
            <w:proofErr w:type="spellEnd"/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опекунов) или иные документы, подтверждающие их занятость, – в случае </w:t>
            </w: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необходимости определения места назначения пособия</w:t>
            </w: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 и (или) сведения о выбытии ребенка из дома ребенка, приемной семьи, детского дома семейного типа, детского </w:t>
            </w:r>
            <w:proofErr w:type="spellStart"/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интернатного</w:t>
            </w:r>
            <w:proofErr w:type="spellEnd"/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учреждения, дома ребенка исправительной колонии – в случае, если ребенок находился в указанных учреждениях, приемной семье, детском доме семейного типа</w:t>
            </w: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1FC2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 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</w:p>
          <w:p w:rsidR="00FB77F9" w:rsidRPr="00E11FC2" w:rsidRDefault="00FB77F9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бесплатно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дней со дня подачи заявления, а в </w:t>
            </w: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случае запроса документов и (или) сведений от других государственных органов, иных организаций – 1 месяц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единовременно</w:t>
            </w:r>
          </w:p>
        </w:tc>
      </w:tr>
      <w:tr w:rsidR="0083134F" w:rsidRPr="00E11FC2" w:rsidTr="00510539">
        <w:trPr>
          <w:tblCellSpacing w:w="15" w:type="dxa"/>
        </w:trPr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Назначение пособия женщинам, ставшим на учет </w:t>
            </w: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государственных организациях здравоохранения до 12-недельного срока беременности</w:t>
            </w:r>
          </w:p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(Процедура № 2.8.)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364B3" w:rsidRPr="00E11FC2" w:rsidRDefault="00E364B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Бухгалтерия </w:t>
            </w:r>
          </w:p>
          <w:p w:rsidR="00E364B3" w:rsidRDefault="00E364B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E364B3" w:rsidRDefault="00E364B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Барановская Е.Е.</w:t>
            </w:r>
          </w:p>
          <w:p w:rsidR="00E24EC9" w:rsidRDefault="00E24EC9" w:rsidP="00E2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А.П.</w:t>
            </w:r>
          </w:p>
          <w:p w:rsidR="00E364B3" w:rsidRPr="00E11FC2" w:rsidRDefault="00E364B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313</w:t>
            </w:r>
          </w:p>
          <w:p w:rsidR="00E11FC2" w:rsidRPr="00E11FC2" w:rsidRDefault="00E364B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тел.79 19 43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заявление</w:t>
            </w: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паспорт или иной документ, удостоверяющий личность</w:t>
            </w: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врачебно-консультационной комиссии</w:t>
            </w: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выписки (копии) из трудовых книжек заявителя и супруга заявителя или иные документы, подтверждающие их занятость, – в случае необходимости определения места назначения пособия</w:t>
            </w: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      </w: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1FC2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заключении брака – в случае, если заявитель состоит в браке</w:t>
            </w:r>
            <w:r w:rsidR="00E11FC2"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B77F9" w:rsidRPr="00E11FC2" w:rsidRDefault="00FB77F9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бесплатно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дней со дня подачи </w:t>
            </w: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заявления, а в случае запроса документов и (или) сведений от других государственных органов, иных организаций – 1 месяц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единовременно</w:t>
            </w:r>
          </w:p>
        </w:tc>
      </w:tr>
      <w:tr w:rsidR="0083134F" w:rsidRPr="00E11FC2" w:rsidTr="00510539">
        <w:trPr>
          <w:tblCellSpacing w:w="15" w:type="dxa"/>
        </w:trPr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пособия по уходу за ребенком в возрасте до 3 лет</w:t>
            </w:r>
          </w:p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(Процедура № 2.9.)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364B3" w:rsidRPr="00E11FC2" w:rsidRDefault="00E364B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Бухгалтерия </w:t>
            </w:r>
          </w:p>
          <w:p w:rsidR="00E364B3" w:rsidRDefault="00E364B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E364B3" w:rsidRDefault="00E364B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Барановская Е.Е.</w:t>
            </w:r>
          </w:p>
          <w:p w:rsidR="00E24EC9" w:rsidRDefault="00E24EC9" w:rsidP="00E2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А.П.</w:t>
            </w:r>
          </w:p>
          <w:p w:rsidR="00E364B3" w:rsidRPr="00E11FC2" w:rsidRDefault="00E364B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313</w:t>
            </w:r>
          </w:p>
          <w:p w:rsidR="00E11FC2" w:rsidRPr="00E11FC2" w:rsidRDefault="00E364B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тел.79 19 43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</w:t>
            </w: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или иной документ, удостоверяющий личность</w:t>
            </w: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свидетельства о рождении детей (при воспитании в семье двоих и более несовершеннолетних детей – </w:t>
            </w: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менее двух свидетельств о рождении) (для иностранных граждан и лиц без гражданства, которым предоставлены статус беженца или убежище в Республике Беларусь, – при наличии таких свидетельств)</w:t>
            </w: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и (или) сведения, подтверждающие фактическое проживание ребенка в Республике Беларусь (за исключением лиц, работающих в дипломатических представительствах и консульских учреждениях Республики Беларусь), –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      </w: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 из решения суда об усыновлении (удочерении) – для семей, усыновивших (удочеривших) детей (представляется по желанию заявителя)</w:t>
            </w: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копия решения местного исполнительного и распорядительного органа об установлении опеки (попечительства) – для лиц, </w:t>
            </w: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назначенных опекунами (попечителями) ребенка</w:t>
            </w: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 инвалида либо заключение медико-реабилитационной экспертной комиссии – для ребенка-инвалида в возрасте до 3 лет</w:t>
            </w: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 пострадавшего от катастрофы на Чернобыльской АЭС, других радиационных аварий – для граждан, постоянно (преимущественно) проживающих на территории, подвергшейся радиоактивному загрязнению, в зоне последующего отселения или в зоне с правом на отселение</w:t>
            </w: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заключении брака – в случае, если заявитель состоит в браке</w:t>
            </w: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      </w: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о периоде, за который выплачено пособие по беременности и родам</w:t>
            </w: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о нахождении в отпуске по уходу за ребенком до достижения им возраста 3 лет или выписка (копия) из приказа о предоставлении отпуска по уходу за ребенком до достижения им возраста 3 лет (отпуска по уходу за детьми) – для лиц, находящихся в таком отпуске</w:t>
            </w: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выписки (копии) из трудовых книжек родителей (усыновителей (</w:t>
            </w:r>
            <w:proofErr w:type="spellStart"/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удочерителей</w:t>
            </w:r>
            <w:proofErr w:type="spellEnd"/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опекунов) или иные документы, подтверждающие их занятость, – в случае необходимости определения места назначения пособия</w:t>
            </w: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о том, что гражданин является обучающимся</w:t>
            </w: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о выходе на работу, службу до истечения отпуска по уходу за ребенком в возрасте до 3 лет и прекращении выплаты пособия матери (мачехе) в полной семье, родителю в неполной семье, усыновителю (</w:t>
            </w:r>
            <w:proofErr w:type="spellStart"/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удочерителю</w:t>
            </w:r>
            <w:proofErr w:type="spellEnd"/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ребенка – при оформлении отпуска по уходу за ребенком до достижения им возраста 3 лет (отпуска по уходу за детьми) или </w:t>
            </w: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приостановлении предпринимательской, нотариальной, адвокатской, ремесленной деятельности, деятельности по оказанию услуг в сфере </w:t>
            </w:r>
            <w:proofErr w:type="spellStart"/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агроэкотуризма</w:t>
            </w:r>
            <w:proofErr w:type="spellEnd"/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связи с уходом за ребенком в возрасте до 3 лет другим членом семьи или родственником ребенка</w:t>
            </w: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о размере пособия на детей и периоде его выплаты (справка о неполучении пособия на детей) – в случае изменения места выплаты пособия</w:t>
            </w: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 и (или) сведения о выбытии ребенка из дома ребенка, приемной семьи, детского дома семейного типа, детского </w:t>
            </w:r>
            <w:proofErr w:type="spellStart"/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интернатного</w:t>
            </w:r>
            <w:proofErr w:type="spellEnd"/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учреждения, дома ребенка исправительной колонии – в случае, если ребенок находился в указанных учреждениях, приемной семье, детском доме семейного типа</w:t>
            </w: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1FC2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 – для </w:t>
            </w: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</w:p>
          <w:p w:rsidR="00FB77F9" w:rsidRPr="00E11FC2" w:rsidRDefault="00FB77F9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бесплатно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дней со дня подачи заявления, а в случае запроса документов и (или) сведений от других государственных органов, иных </w:t>
            </w: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организаций – 1 месяц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день достижения ребенком возраста 3 лет</w:t>
            </w:r>
          </w:p>
        </w:tc>
      </w:tr>
      <w:tr w:rsidR="00887DC4" w:rsidRPr="00E11FC2" w:rsidTr="00510539">
        <w:trPr>
          <w:tblCellSpacing w:w="15" w:type="dxa"/>
        </w:trPr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 w:rsid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Назначение пособия семьям на детей в возрасте от 3 до 18 лет в период воспитания ребенка в возрасте до 3 лет</w:t>
            </w:r>
          </w:p>
          <w:p w:rsidR="00887DC4" w:rsidRPr="00E11FC2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(Процедура № 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 w:rsid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</w:t>
            </w: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или иной документ, удостоверяющий личность</w:t>
            </w: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свидетельства о рождении: одно на ребенка в возрасте до 3 лет и одно на ребенка в возрасте от 3 до 18 лет (для иностранных граждан и лиц без гражданства, которым предоставлены статус беженца или убежище в Республике Беларусь, – при наличии таких свидетельств)</w:t>
            </w: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о том, что гражданин является обучающимся, – представляется на одного ребенка в возрасте от 3 до 18 лет, обучающегося в учреждении образования (в том числе дошкольного)</w:t>
            </w: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выписка из решения суда об усыновлении (удочерении) – для семей, усыновивших (удочеривших) детей (представляется по желанию заявителя)</w:t>
            </w: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</w:t>
            </w: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заключении брака – в случае, если заявитель состоит в браке</w:t>
            </w: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      </w: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выписки (копии) из трудовых книжек родителей (усыновителей (</w:t>
            </w:r>
            <w:proofErr w:type="spellStart"/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удочерителей</w:t>
            </w:r>
            <w:proofErr w:type="spellEnd"/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опекунов (попечителей) или иные документы, подтверждающие их занятость, – в случае необходимости определения места назначения пособия</w:t>
            </w: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справка о размере пособия на детей и периоде его выплаты (справка о неполучении пособия на детей) – в случае изменения места выплаты пособия или назначения пособия по уходу за ребенком в возрасте до 3 лет другому родственнику или члену семьи ребенка (детей), находящимся в отпуске по уходу за ребенком до достижения им возраста 3 лет (отпуске по уходу за детьми) или приостановившим предпринимательскую, нотариальную, адвокатскую, ремесленную деятельность, деятельность по оказанию услуг в сфере </w:t>
            </w:r>
            <w:proofErr w:type="spellStart"/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агроэкотуризма</w:t>
            </w:r>
            <w:proofErr w:type="spellEnd"/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связи с уходом за ребенком в возрасте до 3 лет и не являющимся ребенку (детям) матерью (мачехой) или отцом (отчимом) в полной семье, родителем в неполной семье, усыновителем (</w:t>
            </w:r>
            <w:proofErr w:type="spellStart"/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удочерителем</w:t>
            </w:r>
            <w:proofErr w:type="spellEnd"/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</w:t>
            </w:r>
            <w:proofErr w:type="spellStart"/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интернатного</w:t>
            </w:r>
            <w:proofErr w:type="spellEnd"/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учреждения, дома ребенка, приемной семьи, детского </w:t>
            </w: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 – в случае, если ребенок находился в указанных учреждениях, приемной семье, детском доме семейного типа, под стражей</w:t>
            </w:r>
          </w:p>
          <w:p w:rsidR="00FB77F9" w:rsidRPr="00E11FC2" w:rsidRDefault="00FB77F9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 w:rsidR="00887DC4" w:rsidRPr="00E11FC2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бесплатно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 w:rsidR="00887DC4" w:rsidRPr="00E11FC2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 w:rsidR="00887DC4" w:rsidRPr="00E11FC2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срок до даты наступления обстоятельств, влекущих прекращение выплаты пособия</w:t>
            </w:r>
          </w:p>
        </w:tc>
      </w:tr>
      <w:tr w:rsidR="0083134F" w:rsidRPr="00E11FC2" w:rsidTr="00887DC4">
        <w:trPr>
          <w:tblCellSpacing w:w="15" w:type="dxa"/>
        </w:trPr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4A33E1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Назначение пособия на детей старше 3 лет из отдельных категорий семей</w:t>
            </w:r>
          </w:p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(Процедура № 2.12.)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364B3" w:rsidRPr="00E11FC2" w:rsidRDefault="00E364B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Бухгалтерия </w:t>
            </w:r>
          </w:p>
          <w:p w:rsidR="00E364B3" w:rsidRDefault="00E364B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E364B3" w:rsidRDefault="00E364B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Барановская Е.Е.</w:t>
            </w:r>
          </w:p>
          <w:p w:rsidR="00E24EC9" w:rsidRDefault="00E24EC9" w:rsidP="00E2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А.П.</w:t>
            </w:r>
          </w:p>
          <w:p w:rsidR="00E364B3" w:rsidRPr="00E11FC2" w:rsidRDefault="00E364B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313</w:t>
            </w:r>
          </w:p>
          <w:p w:rsidR="00E11FC2" w:rsidRPr="00E11FC2" w:rsidRDefault="00E364B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тел.79 19 43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</w:t>
            </w: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или иной документ, удостоверяющий личность</w:t>
            </w: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свидетельства о рождении несовершеннолетних детей (представляются на всех детей) (для иностранных граждан и лиц без гражданства, которым предоставлены статус беженца или убежище в Республике Беларусь, – при наличии таких свидетельств)</w:t>
            </w: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 из решения суда об усыновлении (удочерении) – для семей, усыновивших (удочеривших) детей (представляется по желанию заявителя)</w:t>
            </w: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</w:t>
            </w: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 инвалида либо заключение медико-реабилитационной экспертной комиссии об установлении инвалидности – для ребенка-инвалида в возрасте до 18 лет</w:t>
            </w: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 инвалида – для матери (мачехи), отца (отчима), усыновителя (</w:t>
            </w:r>
            <w:proofErr w:type="spellStart"/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удочерителя</w:t>
            </w:r>
            <w:proofErr w:type="spellEnd"/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опекуна (попечителя), являющихся инвалидами</w:t>
            </w: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о призыве на срочную военную службу – для семей военнослужащих, проходящих срочную военную службу</w:t>
            </w: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о направлении на альтернативную службу – для семей граждан, проходящих альтернативную службу</w:t>
            </w: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свидетельство о заключении брака – в случае, если заявитель состоит в браке</w:t>
            </w: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      </w: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о том, что гражданин является обучающимся (представляется на всех детей, на детей старше 14 лет представляется на дату определения права на пособие и на начало учебного года)</w:t>
            </w: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выписки (копии) из трудовых книжек родителей (усыновителей (</w:t>
            </w:r>
            <w:proofErr w:type="spellStart"/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удочерителей</w:t>
            </w:r>
            <w:proofErr w:type="spellEnd"/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опекунов (попечителей) или иные документы, подтверждающие их занятость</w:t>
            </w: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полученных доходах за 6 месяцев в общей сложности в календарном году, предшествующем году обращения, – для трудоспособного отца (отчима) в полной семье, родителя в неполной семье, усыновителя (</w:t>
            </w:r>
            <w:proofErr w:type="spellStart"/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удочерителя</w:t>
            </w:r>
            <w:proofErr w:type="spellEnd"/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опекуна (попечителя)</w:t>
            </w: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о размере пособия на детей и периоде его выплаты (справка о неполучении пособия на детей) – в случае изменения места выплаты пособия</w:t>
            </w:r>
          </w:p>
          <w:p w:rsidR="00887DC4" w:rsidRPr="00887DC4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1FC2" w:rsidRDefault="00887DC4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</w:t>
            </w:r>
            <w:proofErr w:type="spellStart"/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интернатного</w:t>
            </w:r>
            <w:proofErr w:type="spellEnd"/>
            <w:r w:rsidRPr="0088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 – в случае, если ребенок находился в указанных учреждениях, приемной семье, детском доме семейного типа, под стражей</w:t>
            </w:r>
          </w:p>
          <w:p w:rsidR="00FB77F9" w:rsidRPr="00E11FC2" w:rsidRDefault="00FB77F9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бесплатно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– 1 месяц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 июля или по 31 декабря календарного года, в котором назначено пособие, либо по день достижения ребенком 16-, 18-летнего возраста</w:t>
            </w:r>
          </w:p>
        </w:tc>
      </w:tr>
      <w:tr w:rsidR="0083134F" w:rsidRPr="00E11FC2" w:rsidTr="00510539">
        <w:trPr>
          <w:tblCellSpacing w:w="15" w:type="dxa"/>
        </w:trPr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185D0C" w:rsidRDefault="00185D0C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Назначение пособия по временной нетрудоспособности по уходу за больным ребенком в </w:t>
            </w:r>
            <w:r w:rsidRPr="0018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возрасте до 14 лет (ребенком-инвалидом в возрасте до 18 лет) </w:t>
            </w:r>
          </w:p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(Процедура № 2.13.)</w:t>
            </w:r>
          </w:p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364B3" w:rsidRPr="00E11FC2" w:rsidRDefault="00E364B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Бухгалтерия </w:t>
            </w:r>
          </w:p>
          <w:p w:rsidR="00E364B3" w:rsidRDefault="00E364B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E24EC9" w:rsidRDefault="00E24EC9" w:rsidP="00E2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А.П.</w:t>
            </w:r>
          </w:p>
          <w:p w:rsidR="00E364B3" w:rsidRDefault="00E364B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Барановская Е.Е.</w:t>
            </w:r>
          </w:p>
          <w:p w:rsidR="00E364B3" w:rsidRDefault="00E364B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64B3" w:rsidRPr="00E11FC2" w:rsidRDefault="00E364B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313</w:t>
            </w:r>
          </w:p>
          <w:p w:rsidR="00E11FC2" w:rsidRPr="00E11FC2" w:rsidRDefault="00E364B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тел.79 19 43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листок нетрудоспособности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Default="00185D0C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дней со дня обращения, а в случае запроса документов и </w:t>
            </w:r>
            <w:r w:rsidRPr="0018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(или) сведений от других государственных органов, иных организаций и (или) получения дополнительной информации, необходимой для назначения пособия, – 1 месяц</w:t>
            </w:r>
          </w:p>
          <w:p w:rsidR="00FB77F9" w:rsidRPr="00E11FC2" w:rsidRDefault="00FB77F9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срок, указанный в листке нетрудоспособности</w:t>
            </w:r>
          </w:p>
        </w:tc>
      </w:tr>
      <w:tr w:rsidR="0083134F" w:rsidRPr="00E11FC2" w:rsidTr="00185D0C">
        <w:trPr>
          <w:tblCellSpacing w:w="15" w:type="dxa"/>
        </w:trPr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185D0C" w:rsidRDefault="00073B0F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пособия по уходу за ребен</w:t>
            </w:r>
            <w:r w:rsidR="00E11FC2"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возрасте до</w:t>
            </w:r>
            <w:r w:rsidR="007E3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лет и ребенком-ин</w:t>
            </w:r>
            <w:r w:rsidR="00E11FC2"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валидом в возрасте до 18 лет в случае болезни матери либо другого лица, фактически осуществляющего уход за ребенком</w:t>
            </w:r>
          </w:p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(Процедура № 2.14.)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364B3" w:rsidRPr="00E11FC2" w:rsidRDefault="00E364B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Бухгалтерия </w:t>
            </w:r>
          </w:p>
          <w:p w:rsidR="00E364B3" w:rsidRDefault="00E364B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E24EC9" w:rsidRDefault="00E24EC9" w:rsidP="00E2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А.П.</w:t>
            </w:r>
          </w:p>
          <w:p w:rsidR="00E364B3" w:rsidRDefault="00E364B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Барановская Е.Е.</w:t>
            </w:r>
          </w:p>
          <w:p w:rsidR="00E364B3" w:rsidRDefault="00E364B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64B3" w:rsidRPr="00E11FC2" w:rsidRDefault="00E364B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313</w:t>
            </w:r>
          </w:p>
          <w:p w:rsidR="00E11FC2" w:rsidRPr="00E11FC2" w:rsidRDefault="00E364B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тел.79 19 43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листок нетрудоспособности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 w:rsidR="00E11FC2" w:rsidRDefault="00185D0C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– 1 месяц</w:t>
            </w:r>
          </w:p>
          <w:p w:rsidR="00FB77F9" w:rsidRPr="00E11FC2" w:rsidRDefault="00FB77F9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срок, указанный в листке нетрудоспособности</w:t>
            </w:r>
          </w:p>
        </w:tc>
      </w:tr>
      <w:tr w:rsidR="0083134F" w:rsidRPr="00E11FC2" w:rsidTr="00510539">
        <w:trPr>
          <w:tblCellSpacing w:w="15" w:type="dxa"/>
        </w:trPr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185D0C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пособия по временной нетрудоспособности по </w:t>
            </w:r>
            <w:r w:rsidRPr="0018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уходу за ребенком-инвалидом в возрасте до 18 лет в случае его санаторно-курортного лечения, медицинской реабилитации, медицинской </w:t>
            </w:r>
            <w:proofErr w:type="spellStart"/>
            <w:r w:rsidRPr="0018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абилитации</w:t>
            </w:r>
            <w:proofErr w:type="spellEnd"/>
          </w:p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(Процедура № 2.16.)</w:t>
            </w:r>
          </w:p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364B3" w:rsidRPr="00E11FC2" w:rsidRDefault="00E364B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Бухгалтерия </w:t>
            </w:r>
          </w:p>
          <w:p w:rsidR="00E364B3" w:rsidRDefault="00E364B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E24EC9" w:rsidRDefault="00E24EC9" w:rsidP="00E2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А.П.</w:t>
            </w:r>
          </w:p>
          <w:p w:rsidR="00E364B3" w:rsidRDefault="00E364B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Барановская Е.Е.</w:t>
            </w:r>
          </w:p>
          <w:p w:rsidR="00E364B3" w:rsidRDefault="00E364B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313</w:t>
            </w:r>
          </w:p>
          <w:p w:rsidR="00E11FC2" w:rsidRPr="00E11FC2" w:rsidRDefault="00E364B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тел.79 19 43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листок нетрудоспособности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Default="00185D0C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дней со дня обращения, а в случае запроса </w:t>
            </w:r>
            <w:r w:rsidRPr="0018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– 1 месяц</w:t>
            </w:r>
          </w:p>
          <w:p w:rsidR="00FB77F9" w:rsidRPr="00E11FC2" w:rsidRDefault="00FB77F9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срок, указанный в листке  нетрудоспособности</w:t>
            </w:r>
          </w:p>
        </w:tc>
      </w:tr>
      <w:tr w:rsidR="0083134F" w:rsidRPr="00E11FC2" w:rsidTr="00510539">
        <w:trPr>
          <w:tblCellSpacing w:w="15" w:type="dxa"/>
        </w:trPr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справки о размере пособия на детей и периоде его выплаты</w:t>
            </w:r>
          </w:p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(Процедура № 2.18.)</w:t>
            </w:r>
          </w:p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364B3" w:rsidRPr="00E11FC2" w:rsidRDefault="00E364B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Бухгалтерия </w:t>
            </w:r>
          </w:p>
          <w:p w:rsidR="00E364B3" w:rsidRDefault="00E364B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E364B3" w:rsidRDefault="00E364B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Барановская Е.Е.</w:t>
            </w:r>
          </w:p>
          <w:p w:rsidR="00E24EC9" w:rsidRDefault="00E24EC9" w:rsidP="00E2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А.П.</w:t>
            </w:r>
          </w:p>
          <w:p w:rsidR="00E364B3" w:rsidRDefault="00E364B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313</w:t>
            </w:r>
          </w:p>
          <w:p w:rsidR="00E11FC2" w:rsidRDefault="00E364B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тел.79 19 43</w:t>
            </w:r>
          </w:p>
          <w:p w:rsidR="00FB77F9" w:rsidRPr="00E11FC2" w:rsidRDefault="00FB77F9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дней со дня обращения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бессрочно</w:t>
            </w:r>
          </w:p>
        </w:tc>
      </w:tr>
      <w:tr w:rsidR="00185D0C" w:rsidRPr="00E11FC2" w:rsidTr="00510539">
        <w:trPr>
          <w:tblCellSpacing w:w="15" w:type="dxa"/>
        </w:trPr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 w:rsidR="00185D0C" w:rsidRDefault="00185D0C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справки о неполучении пособия на детей</w:t>
            </w:r>
          </w:p>
          <w:p w:rsidR="00185D0C" w:rsidRPr="00E11FC2" w:rsidRDefault="00185D0C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(Процедура № 2.18</w:t>
            </w:r>
            <w:r w:rsidRPr="00185D0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185D0C" w:rsidRPr="00E11FC2" w:rsidRDefault="00185D0C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 w:rsidR="00185D0C" w:rsidRDefault="00185D0C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 w:rsidR="00185D0C" w:rsidRPr="00E11FC2" w:rsidRDefault="00185D0C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 w:rsidR="00185D0C" w:rsidRPr="00E11FC2" w:rsidRDefault="00185D0C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 w:rsidR="00185D0C" w:rsidRPr="00E11FC2" w:rsidRDefault="00185D0C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дней со дня обращения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 w:rsidR="00185D0C" w:rsidRPr="00E11FC2" w:rsidRDefault="00185D0C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бессрочно</w:t>
            </w:r>
          </w:p>
        </w:tc>
      </w:tr>
      <w:tr w:rsidR="0083134F" w:rsidRPr="00E11FC2" w:rsidTr="00510539">
        <w:trPr>
          <w:tblCellSpacing w:w="15" w:type="dxa"/>
        </w:trPr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справки о выходе на работу, службу до истечения отпуска по уходу за ребенком в возрасте до 3 лет и прекращении выплаты пособия</w:t>
            </w:r>
          </w:p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(Процедура № 2.19.)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364B3" w:rsidRDefault="004C4869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Сектор кадровой</w:t>
            </w:r>
            <w:r w:rsidR="00E36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</w:t>
            </w:r>
          </w:p>
          <w:p w:rsidR="00E364B3" w:rsidRDefault="00E364B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Начальник:</w:t>
            </w:r>
          </w:p>
          <w:p w:rsidR="00E364B3" w:rsidRDefault="004C4869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Козловская Т.И</w:t>
            </w:r>
            <w:r w:rsidR="00E36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364B3" w:rsidRDefault="004D7D25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каб.310</w:t>
            </w:r>
          </w:p>
          <w:p w:rsidR="00E11FC2" w:rsidRDefault="00E364B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тел.79</w:t>
            </w: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19 24</w:t>
            </w:r>
          </w:p>
          <w:p w:rsidR="00E364B3" w:rsidRDefault="00E364B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E24EC9" w:rsidRDefault="00E24EC9" w:rsidP="00E2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Колодко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А.П.</w:t>
            </w:r>
          </w:p>
          <w:p w:rsidR="00E364B3" w:rsidRDefault="00E364B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Барановская Е.Е.</w:t>
            </w:r>
          </w:p>
          <w:p w:rsidR="00E364B3" w:rsidRDefault="00E364B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313</w:t>
            </w:r>
          </w:p>
          <w:p w:rsidR="00E364B3" w:rsidRDefault="00E364B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тел.79 19 43</w:t>
            </w:r>
          </w:p>
          <w:p w:rsidR="00FB77F9" w:rsidRPr="00E11FC2" w:rsidRDefault="00FB77F9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185D0C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рабочих дня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бессрочно</w:t>
            </w:r>
          </w:p>
        </w:tc>
      </w:tr>
      <w:tr w:rsidR="0083134F" w:rsidRPr="00E11FC2" w:rsidTr="00510539">
        <w:trPr>
          <w:tblCellSpacing w:w="15" w:type="dxa"/>
        </w:trPr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справки об удержании алиментов и их размере</w:t>
            </w:r>
          </w:p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(Процедура № 2.20.)</w:t>
            </w:r>
          </w:p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364B3" w:rsidRDefault="00E364B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E24EC9" w:rsidRDefault="00E24EC9" w:rsidP="00E2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А.П.</w:t>
            </w:r>
          </w:p>
          <w:p w:rsidR="00E364B3" w:rsidRDefault="00E364B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Барановская Е.Е.</w:t>
            </w:r>
          </w:p>
          <w:p w:rsidR="00E364B3" w:rsidRDefault="00E364B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313</w:t>
            </w:r>
          </w:p>
          <w:p w:rsidR="00E11FC2" w:rsidRDefault="00E364B3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тел.79 19 43</w:t>
            </w:r>
          </w:p>
          <w:p w:rsidR="00FB77F9" w:rsidRPr="00E11FC2" w:rsidRDefault="00FB77F9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3A163A" w:rsidP="00F42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="00F42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</w:t>
            </w:r>
            <w:bookmarkStart w:id="0" w:name="_GoBack"/>
            <w:bookmarkEnd w:id="0"/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бессрочно</w:t>
            </w:r>
          </w:p>
        </w:tc>
      </w:tr>
      <w:tr w:rsidR="0083134F" w:rsidRPr="00E11FC2" w:rsidTr="00510539">
        <w:trPr>
          <w:tblCellSpacing w:w="15" w:type="dxa"/>
        </w:trPr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справки о нахождении в отпуске по уходу за ребенком до достижения им возраста 3 лет</w:t>
            </w:r>
          </w:p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(Процедура № 2.25.)</w:t>
            </w:r>
          </w:p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510539" w:rsidRDefault="004C4869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Сектор кадровой</w:t>
            </w:r>
            <w:r w:rsidR="00510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</w:t>
            </w:r>
          </w:p>
          <w:p w:rsidR="00510539" w:rsidRDefault="00510539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Начальник:</w:t>
            </w:r>
          </w:p>
          <w:p w:rsidR="00510539" w:rsidRDefault="004C4869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Козловская Т.И</w:t>
            </w:r>
            <w:r w:rsidR="00510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10539" w:rsidRDefault="004D7D25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каб.310</w:t>
            </w:r>
          </w:p>
          <w:p w:rsidR="00510539" w:rsidRDefault="00510539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тел.79</w:t>
            </w: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19 24</w:t>
            </w:r>
          </w:p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185D0C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рабочих дня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бессрочно</w:t>
            </w:r>
          </w:p>
        </w:tc>
      </w:tr>
      <w:tr w:rsidR="0083134F" w:rsidRPr="00E11FC2" w:rsidTr="00510539">
        <w:trPr>
          <w:tblCellSpacing w:w="15" w:type="dxa"/>
        </w:trPr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справки о периоде, за который выплачено пособие по беременности и родам</w:t>
            </w:r>
          </w:p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(Процедура № 2.29.)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510539" w:rsidRDefault="00510539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510539" w:rsidRDefault="00510539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Барановская Е.Е.</w:t>
            </w:r>
          </w:p>
          <w:p w:rsidR="00E24EC9" w:rsidRDefault="00E24EC9" w:rsidP="00E2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А.П.</w:t>
            </w:r>
          </w:p>
          <w:p w:rsidR="00510539" w:rsidRDefault="00510539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313</w:t>
            </w:r>
          </w:p>
          <w:p w:rsidR="00E11FC2" w:rsidRDefault="00510539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тел.79 19 43</w:t>
            </w:r>
          </w:p>
          <w:p w:rsidR="00FB77F9" w:rsidRPr="00E11FC2" w:rsidRDefault="00FB77F9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дня со дня обращения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бессрочно</w:t>
            </w:r>
          </w:p>
        </w:tc>
      </w:tr>
      <w:tr w:rsidR="004A33E1" w:rsidRPr="00E11FC2" w:rsidTr="00510539">
        <w:trPr>
          <w:tblCellSpacing w:w="15" w:type="dxa"/>
        </w:trPr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 w:rsidR="004A33E1" w:rsidRDefault="004A33E1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пособия на погребение</w:t>
            </w:r>
          </w:p>
          <w:p w:rsidR="004A33E1" w:rsidRPr="00E11FC2" w:rsidRDefault="004A33E1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(Процедура № 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4A33E1" w:rsidRDefault="004A33E1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 w:rsidR="004A33E1" w:rsidRPr="00E11FC2" w:rsidRDefault="004A33E1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Бухгалтерия </w:t>
            </w:r>
          </w:p>
          <w:p w:rsidR="004A33E1" w:rsidRPr="00E11FC2" w:rsidRDefault="004A33E1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 w:rsidR="007E3298" w:rsidRPr="007E3298" w:rsidRDefault="007E3298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лица, взявшего на себя организацию погребения умершего (погибшего)</w:t>
            </w:r>
          </w:p>
          <w:p w:rsidR="007E3298" w:rsidRPr="007E3298" w:rsidRDefault="007E3298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3298" w:rsidRPr="007E3298" w:rsidRDefault="007E3298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или иной документ, удостоверяющий личность заявителя</w:t>
            </w:r>
          </w:p>
          <w:p w:rsidR="007E3298" w:rsidRPr="007E3298" w:rsidRDefault="007E3298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3298" w:rsidRPr="007E3298" w:rsidRDefault="007E3298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справка о смерти – в случае, если смерть зарегистрирована в Республике Беларусь</w:t>
            </w:r>
          </w:p>
          <w:p w:rsidR="007E3298" w:rsidRPr="007E3298" w:rsidRDefault="007E3298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3298" w:rsidRPr="007E3298" w:rsidRDefault="007E3298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смерти – в случае, если смерть зарегистрирована за пределами Республики Беларусь</w:t>
            </w:r>
          </w:p>
          <w:p w:rsidR="007E3298" w:rsidRPr="007E3298" w:rsidRDefault="007E3298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3298" w:rsidRPr="007E3298" w:rsidRDefault="007E3298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рождении (при его наличии) – в случае смерти ребенка (детей)</w:t>
            </w:r>
          </w:p>
          <w:p w:rsidR="007E3298" w:rsidRPr="007E3298" w:rsidRDefault="007E3298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3298" w:rsidRPr="007E3298" w:rsidRDefault="007E3298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о том, что умерший в возрасте от 18 до 23 лет на день смерти являлся обучающимся, – в случае смерти лица в возрасте от 18 до 23 лет</w:t>
            </w:r>
          </w:p>
          <w:p w:rsidR="007E3298" w:rsidRPr="007E3298" w:rsidRDefault="007E3298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33E1" w:rsidRDefault="007E3298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трудовая книжка и (или) другие документы о стаже работы умершего (при их наличии) – в случае смерти лица, на которое по данным индивидуального (персонифицирующего) учета государственное социальное страхование распространялось менее 10 лет</w:t>
            </w:r>
          </w:p>
          <w:p w:rsidR="00FB77F9" w:rsidRPr="00E11FC2" w:rsidRDefault="00FB77F9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 w:rsidR="004A33E1" w:rsidRPr="00E11FC2" w:rsidRDefault="007E3298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бесплатно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 w:rsidR="004A33E1" w:rsidRPr="00E11FC2" w:rsidRDefault="007E3298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рабочий день со дня подачи заявления, а в случае запроса документов и (или) сведений от других государственных </w:t>
            </w:r>
            <w:r w:rsidRPr="007E3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органов, иных организаций – 1 месяц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 w:rsidR="004A33E1" w:rsidRPr="00E11FC2" w:rsidRDefault="007E3298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единовременно</w:t>
            </w:r>
          </w:p>
        </w:tc>
      </w:tr>
      <w:tr w:rsidR="0083134F" w:rsidRPr="00E11FC2" w:rsidTr="00510539">
        <w:trPr>
          <w:tblCellSpacing w:w="15" w:type="dxa"/>
        </w:trPr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технических условий на присоединение к системам водоснабжения и (или) водоотведения одноквартирного, </w:t>
            </w: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блокированного жилого дома, находящегося в эксплуатации</w:t>
            </w:r>
          </w:p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(Процедура № 10.12.)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5D1E01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Производст</w:t>
            </w:r>
            <w:r w:rsidR="004A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венно-технический отдел</w:t>
            </w:r>
          </w:p>
          <w:p w:rsidR="005D1E01" w:rsidRDefault="005D1E01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Инженер:</w:t>
            </w:r>
          </w:p>
          <w:p w:rsidR="005D1E01" w:rsidRPr="00F04DD6" w:rsidRDefault="00F04DD6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Пентковский Д.К.</w:t>
            </w:r>
          </w:p>
          <w:p w:rsidR="005D1E01" w:rsidRDefault="005D1E01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каб.</w:t>
            </w:r>
            <w:r w:rsidR="00F04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  <w:p w:rsidR="005D1E01" w:rsidRDefault="005D1E01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тел. 79 19 48</w:t>
            </w:r>
          </w:p>
          <w:p w:rsidR="005D1E01" w:rsidRDefault="005D1E01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Инженер:</w:t>
            </w:r>
          </w:p>
          <w:p w:rsidR="005D1E01" w:rsidRDefault="005D1E01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Кирдик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Т.Ф.</w:t>
            </w:r>
          </w:p>
          <w:p w:rsidR="005D1E01" w:rsidRDefault="005D1E01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F04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  <w:p w:rsidR="00E11FC2" w:rsidRPr="00E11FC2" w:rsidRDefault="005D1E01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тел.79 19 47</w:t>
            </w:r>
            <w:r w:rsidR="004A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заявление</w:t>
            </w: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паспорт или иной документ, удостоверяющий личность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дней со дня подачи заявления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года</w:t>
            </w:r>
          </w:p>
        </w:tc>
      </w:tr>
      <w:tr w:rsidR="0083134F" w:rsidRPr="00E11FC2" w:rsidTr="00510539">
        <w:trPr>
          <w:tblCellSpacing w:w="15" w:type="dxa"/>
        </w:trPr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акта-разрешения о пуске в эксплуатацию присоединения к системам водоснабжения и (или) водоотведения одноквартирного, блокированного жилого дома, находящегося в эксплуатации, по результатам приемки выполненных работ</w:t>
            </w:r>
          </w:p>
          <w:p w:rsid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(Процедура № 10.13.) </w:t>
            </w:r>
          </w:p>
          <w:p w:rsidR="00FB77F9" w:rsidRPr="00E11FC2" w:rsidRDefault="00FB77F9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5D1E01" w:rsidRDefault="005D1E01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венно-технический отдел</w:t>
            </w:r>
          </w:p>
          <w:p w:rsidR="005D1E01" w:rsidRDefault="005D1E01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Инженер:</w:t>
            </w:r>
          </w:p>
          <w:p w:rsidR="00F04DD6" w:rsidRPr="00F04DD6" w:rsidRDefault="00F04DD6" w:rsidP="00F0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Пентковский Д.К.</w:t>
            </w:r>
          </w:p>
          <w:p w:rsidR="005D1E01" w:rsidRDefault="005D1E01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каб.</w:t>
            </w:r>
            <w:r w:rsidR="00F04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  <w:p w:rsidR="005D1E01" w:rsidRDefault="005D1E01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79 19 48</w:t>
            </w:r>
          </w:p>
          <w:p w:rsidR="005D1E01" w:rsidRDefault="005D1E01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Инженер:</w:t>
            </w:r>
          </w:p>
          <w:p w:rsidR="005D1E01" w:rsidRDefault="005D1E01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Кирдик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Т.Ф.</w:t>
            </w:r>
          </w:p>
          <w:p w:rsidR="005D1E01" w:rsidRDefault="005D1E01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F04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  <w:p w:rsidR="005D1E01" w:rsidRPr="00E11FC2" w:rsidRDefault="005D1E01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тел.79 19 47 </w:t>
            </w:r>
          </w:p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</w:t>
            </w: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паспорт или иной документ, удостоверяющий личность</w:t>
            </w:r>
            <w:r w:rsidR="004A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исполнительно-техническая документация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дней со дня подачи заявления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бессрочно</w:t>
            </w:r>
          </w:p>
        </w:tc>
      </w:tr>
      <w:tr w:rsidR="0083134F" w:rsidRPr="00E11FC2" w:rsidTr="00510539">
        <w:trPr>
          <w:tblCellSpacing w:w="15" w:type="dxa"/>
        </w:trPr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7E3298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справки о наличии (отсутствии) исполнительных листов и (или) иных требований о взыскании с заявителя задолженности по налогам, другим неисполненным обязательствам перед Республикой Беларусь, ее административно-территориальными единицами, юридическими и физическими лицами для </w:t>
            </w:r>
            <w:r w:rsidRPr="007E3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решения вопроса о выходе из гражданства Республики Беларусь</w:t>
            </w:r>
          </w:p>
          <w:p w:rsid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(Процедура № 18.7.) </w:t>
            </w:r>
          </w:p>
          <w:p w:rsidR="00FB77F9" w:rsidRPr="00E11FC2" w:rsidRDefault="00FB77F9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510539" w:rsidRPr="00E11FC2" w:rsidRDefault="00510539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Бухгалтерия </w:t>
            </w:r>
          </w:p>
          <w:p w:rsidR="00510539" w:rsidRDefault="00510539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510539" w:rsidRDefault="00E24EC9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А.П.</w:t>
            </w:r>
          </w:p>
          <w:p w:rsidR="00510539" w:rsidRDefault="00510539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Барановская Е.Е.</w:t>
            </w:r>
          </w:p>
          <w:p w:rsidR="00510539" w:rsidRDefault="00510539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313</w:t>
            </w:r>
          </w:p>
          <w:p w:rsidR="00E11FC2" w:rsidRPr="00E11FC2" w:rsidRDefault="00510539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тел.79 19 43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7E3298" w:rsidRPr="007E3298" w:rsidRDefault="007E3298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</w:t>
            </w:r>
          </w:p>
          <w:p w:rsidR="007E3298" w:rsidRPr="007E3298" w:rsidRDefault="007E3298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1FC2" w:rsidRPr="00E11FC2" w:rsidRDefault="007E3298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или иной документ, удостоверяющий личность, либо их копии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7E3298" w:rsidRPr="007E3298" w:rsidRDefault="007E3298" w:rsidP="00FB7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рабочих дней со дня подачи заявления, а при необходимости проведения специальной (в том числе налоговой) проверки, запроса документов и (или) сведений от других </w:t>
            </w:r>
            <w:r w:rsidRPr="007E3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органов, иных организаций – 1 месяц</w:t>
            </w:r>
          </w:p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 месяцев</w:t>
            </w:r>
          </w:p>
        </w:tc>
      </w:tr>
      <w:tr w:rsidR="0083134F" w:rsidRPr="00E11FC2" w:rsidTr="00510539">
        <w:trPr>
          <w:tblCellSpacing w:w="15" w:type="dxa"/>
        </w:trPr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7E3298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справки о доходах, исчисленных и удержанных суммах подоходного налога с физических лиц</w:t>
            </w:r>
          </w:p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 № 18.13.)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 w:rsidR="00510539" w:rsidRPr="00E11FC2" w:rsidRDefault="00510539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Бухгалтерия </w:t>
            </w:r>
          </w:p>
          <w:p w:rsidR="00510539" w:rsidRDefault="00510539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E24EC9" w:rsidRDefault="00E24EC9" w:rsidP="00E2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А.П.</w:t>
            </w:r>
          </w:p>
          <w:p w:rsidR="00510539" w:rsidRDefault="00510539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Барановская Е.Е.</w:t>
            </w:r>
          </w:p>
          <w:p w:rsidR="00510539" w:rsidRDefault="00510539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313</w:t>
            </w:r>
          </w:p>
          <w:p w:rsidR="00FB77F9" w:rsidRPr="00E11FC2" w:rsidRDefault="00510539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тел.79 19 43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или иной  документ, удостоверяющий личность документ,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90694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дня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  <w:hideMark/>
          </w:tcPr>
          <w:p w:rsidR="00E11FC2" w:rsidRPr="00E11FC2" w:rsidRDefault="00E11FC2" w:rsidP="00FB7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бессрочно</w:t>
            </w:r>
          </w:p>
        </w:tc>
      </w:tr>
    </w:tbl>
    <w:p w:rsidR="00FB77F9" w:rsidRPr="00FB77F9" w:rsidRDefault="00FB77F9" w:rsidP="00FB77F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7F9">
        <w:rPr>
          <w:rFonts w:ascii="Times New Roman" w:eastAsia="Times New Roman" w:hAnsi="Times New Roman" w:cs="Times New Roman"/>
          <w:sz w:val="24"/>
          <w:szCs w:val="24"/>
          <w:lang w:eastAsia="ru-RU"/>
        </w:rPr>
        <w:t>*Другие документы и (или) сведения, необходимые для осуществления административной процедуры, по запросу государственного органа (иной организации), в который обратился гражданин, в установленном порядке представляются государственными органами, иными организациями, к компетенции которых относится их выдача, а также могут быть представлены гражданином самостоятельно.</w:t>
      </w:r>
    </w:p>
    <w:p w:rsidR="00FB77F9" w:rsidRPr="00FB77F9" w:rsidRDefault="00FB77F9" w:rsidP="00FB77F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7F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оригинал документа, подтверждающего внесение платы, взимаемой при осуществлении административной процедуры, существует только в виде электронного документа, заявителем может быть представлена на бумажном носителе форма внешнего представления этого документа, оформленная в соответствии с требованиями законодательства (данное требование не распространяется на случаи внесения платы посредством использования автоматизированной информационной системы единого расчетного и информационного пространства).</w:t>
      </w:r>
    </w:p>
    <w:p w:rsidR="00FB77F9" w:rsidRPr="00FB77F9" w:rsidRDefault="00FB77F9" w:rsidP="00FB77F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B7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внесения платы, взимаемой при осуществлении административной процедуры, посредством использования автоматизированной информационной системы единого расчетного и информационного пространства и наличия сведений об этом в заявлении заинтересованного лица об осуществлении соответствующей административной процедуры с указанием номера платежа представления документа, подтверждающего внесение платы, взимаемой при осуществлении административной процедуры, не требуется.</w:t>
      </w:r>
    </w:p>
    <w:p w:rsidR="00FB77F9" w:rsidRPr="00FB77F9" w:rsidRDefault="00FB77F9" w:rsidP="00FB77F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7F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 внесения платы, взимаемой при осуществлении административной процедуры, посредством использования автоматизированной информационной системы единого расчетного и информационного пространства подтверждается наличием в автоматизированной информационной системе единого расчетного и информационного пространства информации о внесении платы.</w:t>
      </w:r>
    </w:p>
    <w:p w:rsidR="001824AB" w:rsidRDefault="00E11FC2" w:rsidP="00FB77F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FC2">
        <w:rPr>
          <w:rFonts w:ascii="Times New Roman" w:eastAsia="Times New Roman" w:hAnsi="Times New Roman" w:cs="Times New Roman"/>
          <w:sz w:val="24"/>
          <w:szCs w:val="24"/>
          <w:lang w:eastAsia="ru-RU"/>
        </w:rPr>
        <w:t>*** </w:t>
      </w:r>
      <w:r w:rsidR="00FB77F9" w:rsidRPr="00FB77F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Пункты в настоящем перечне обозначаются несколькими арабскими цифрами, разделенными точками. Цифры до точки обозначают номер главы, а после точки – порядковый номер в пределах главы.</w:t>
      </w:r>
    </w:p>
    <w:p w:rsidR="00B24C7E" w:rsidRDefault="00B24C7E" w:rsidP="00FB77F9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B24C7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Режим работы по приёму заявлений </w:t>
      </w:r>
      <w:proofErr w:type="spellStart"/>
      <w:r w:rsidRPr="00B24C7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Пн-Чт</w:t>
      </w:r>
      <w:proofErr w:type="spellEnd"/>
      <w:r w:rsidRPr="00B24C7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8.00-17.00, </w:t>
      </w:r>
      <w:proofErr w:type="spellStart"/>
      <w:r w:rsidRPr="00B24C7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Пт</w:t>
      </w:r>
      <w:proofErr w:type="spellEnd"/>
      <w:r w:rsidRPr="00B24C7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8.00-15.45 с перерывом на обед с 13:00 до 13:45 </w:t>
      </w:r>
    </w:p>
    <w:p w:rsidR="00B24C7E" w:rsidRPr="00B24C7E" w:rsidRDefault="00B24C7E" w:rsidP="00FB77F9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B24C7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Для физических лиц (индивидуальных домовладельцев): вторник, четверг - с 8:00 до 13:00</w:t>
      </w:r>
    </w:p>
    <w:sectPr w:rsidR="00B24C7E" w:rsidRPr="00B24C7E" w:rsidSect="0083134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FC2"/>
    <w:rsid w:val="00042EF7"/>
    <w:rsid w:val="00073B0F"/>
    <w:rsid w:val="001824AB"/>
    <w:rsid w:val="00185D0C"/>
    <w:rsid w:val="00254C9D"/>
    <w:rsid w:val="00322F4F"/>
    <w:rsid w:val="003A163A"/>
    <w:rsid w:val="003D69CC"/>
    <w:rsid w:val="004A33E1"/>
    <w:rsid w:val="004A751C"/>
    <w:rsid w:val="004C4869"/>
    <w:rsid w:val="004D7D25"/>
    <w:rsid w:val="004F6BED"/>
    <w:rsid w:val="00510539"/>
    <w:rsid w:val="005D1E01"/>
    <w:rsid w:val="007E3298"/>
    <w:rsid w:val="0083134F"/>
    <w:rsid w:val="00881D33"/>
    <w:rsid w:val="00887DC4"/>
    <w:rsid w:val="008E48AA"/>
    <w:rsid w:val="008F07D5"/>
    <w:rsid w:val="009006D7"/>
    <w:rsid w:val="00906942"/>
    <w:rsid w:val="009A1B2A"/>
    <w:rsid w:val="00B24C7E"/>
    <w:rsid w:val="00BF6486"/>
    <w:rsid w:val="00C22580"/>
    <w:rsid w:val="00DD01FA"/>
    <w:rsid w:val="00E11FC2"/>
    <w:rsid w:val="00E24EC9"/>
    <w:rsid w:val="00E364B3"/>
    <w:rsid w:val="00E96283"/>
    <w:rsid w:val="00F04DD6"/>
    <w:rsid w:val="00F42196"/>
    <w:rsid w:val="00FB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0D98F"/>
  <w15:chartTrackingRefBased/>
  <w15:docId w15:val="{EF14E53A-0C35-43D9-945F-861EB160C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2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2F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7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7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03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27</Pages>
  <Words>4271</Words>
  <Characters>24349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shef2 (Булавко Е.П.)</dc:creator>
  <cp:keywords/>
  <dc:description/>
  <cp:lastModifiedBy>ivc1</cp:lastModifiedBy>
  <cp:revision>12</cp:revision>
  <cp:lastPrinted>2021-04-08T07:00:00Z</cp:lastPrinted>
  <dcterms:created xsi:type="dcterms:W3CDTF">2025-11-28T11:26:00Z</dcterms:created>
  <dcterms:modified xsi:type="dcterms:W3CDTF">2026-02-12T06:15:00Z</dcterms:modified>
</cp:coreProperties>
</file>